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C" w:rsidRDefault="00C31F45" w:rsidP="00C31F45">
      <w:pPr>
        <w:rPr>
          <w:sz w:val="16"/>
          <w:szCs w:val="16"/>
        </w:rPr>
      </w:pPr>
      <w:r w:rsidRPr="00B00D1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</w:p>
    <w:p w:rsidR="00032F91" w:rsidRPr="00032F91" w:rsidRDefault="00032F91" w:rsidP="00485B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="00485B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032F91"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  <w:r w:rsidR="00485BC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32F91"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032F91" w:rsidRPr="00032F91" w:rsidRDefault="00032F91" w:rsidP="00032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F91" w:rsidRPr="00032F91" w:rsidRDefault="007D346B" w:rsidP="00032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11.04.</w:t>
      </w:r>
      <w:r w:rsidR="00032F91">
        <w:rPr>
          <w:rFonts w:ascii="Times New Roman" w:hAnsi="Times New Roman" w:cs="Times New Roman"/>
          <w:sz w:val="28"/>
          <w:szCs w:val="28"/>
        </w:rPr>
        <w:t xml:space="preserve"> </w:t>
      </w:r>
      <w:r w:rsidR="00032F91" w:rsidRPr="00032F91">
        <w:rPr>
          <w:rFonts w:ascii="Times New Roman" w:hAnsi="Times New Roman" w:cs="Times New Roman"/>
          <w:sz w:val="28"/>
          <w:szCs w:val="28"/>
        </w:rPr>
        <w:t>201</w:t>
      </w:r>
      <w:r w:rsidR="00032F91">
        <w:rPr>
          <w:rFonts w:ascii="Times New Roman" w:hAnsi="Times New Roman" w:cs="Times New Roman"/>
          <w:sz w:val="28"/>
          <w:szCs w:val="28"/>
        </w:rPr>
        <w:t>7</w:t>
      </w:r>
      <w:r w:rsidR="00032F91" w:rsidRPr="0003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</w:t>
      </w:r>
      <w:r w:rsidR="007E6D78">
        <w:rPr>
          <w:rFonts w:ascii="Times New Roman" w:hAnsi="Times New Roman" w:cs="Times New Roman"/>
          <w:sz w:val="28"/>
          <w:szCs w:val="28"/>
        </w:rPr>
        <w:t>188</w:t>
      </w:r>
      <w:r w:rsidR="00032F91" w:rsidRPr="00032F9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32F91" w:rsidRPr="00032F91" w:rsidRDefault="00032F91" w:rsidP="00485B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2F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2F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2F91">
        <w:rPr>
          <w:rFonts w:ascii="Times New Roman" w:hAnsi="Times New Roman" w:cs="Times New Roman"/>
          <w:sz w:val="28"/>
          <w:szCs w:val="28"/>
        </w:rPr>
        <w:t>урочкино</w:t>
      </w:r>
      <w:proofErr w:type="spellEnd"/>
      <w:r w:rsidRPr="0003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91" w:rsidRPr="00032F91" w:rsidRDefault="00032F91" w:rsidP="00032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F91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032F91" w:rsidRPr="00032F91" w:rsidRDefault="00032F91" w:rsidP="00032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F9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032F91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032F9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32F91" w:rsidRDefault="00032F91" w:rsidP="00032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46 от 17.08.2005 г «Об утверждении</w:t>
      </w:r>
    </w:p>
    <w:p w:rsidR="00032F91" w:rsidRDefault="00032F91" w:rsidP="00032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порядке предоставления</w:t>
      </w:r>
    </w:p>
    <w:p w:rsidR="00032F91" w:rsidRDefault="00032F91" w:rsidP="00032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в аренду </w:t>
      </w:r>
    </w:p>
    <w:p w:rsidR="00032F91" w:rsidRDefault="00032F91" w:rsidP="00032F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</w:t>
      </w:r>
    </w:p>
    <w:p w:rsidR="00032F91" w:rsidRPr="00032F91" w:rsidRDefault="00032F91" w:rsidP="00032F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032F91" w:rsidRPr="00032F91" w:rsidRDefault="00032F91" w:rsidP="00032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EDC" w:rsidRDefault="00514EDC" w:rsidP="00C31F45">
      <w:pPr>
        <w:rPr>
          <w:sz w:val="16"/>
          <w:szCs w:val="16"/>
        </w:rPr>
      </w:pPr>
    </w:p>
    <w:p w:rsidR="00C2163B" w:rsidRPr="00032F91" w:rsidRDefault="00032F91" w:rsidP="00C2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42D4">
        <w:rPr>
          <w:rFonts w:ascii="Times New Roman" w:hAnsi="Times New Roman" w:cs="Times New Roman"/>
          <w:sz w:val="28"/>
          <w:szCs w:val="28"/>
        </w:rPr>
        <w:t>Рассмотрев протест прокурора Тальменского района от 05.04.2017 г. № 02-44-2017</w:t>
      </w:r>
      <w:r w:rsidR="00C2163B">
        <w:rPr>
          <w:rFonts w:ascii="Times New Roman" w:hAnsi="Times New Roman" w:cs="Times New Roman"/>
          <w:sz w:val="28"/>
          <w:szCs w:val="28"/>
        </w:rPr>
        <w:t xml:space="preserve">  на </w:t>
      </w:r>
      <w:r w:rsidR="00C2163B" w:rsidRPr="00032F91">
        <w:rPr>
          <w:rFonts w:ascii="Times New Roman" w:hAnsi="Times New Roman" w:cs="Times New Roman"/>
          <w:sz w:val="28"/>
          <w:szCs w:val="28"/>
        </w:rPr>
        <w:t>решение</w:t>
      </w:r>
      <w:r w:rsidR="00C2163B">
        <w:rPr>
          <w:rFonts w:ascii="Times New Roman" w:hAnsi="Times New Roman" w:cs="Times New Roman"/>
          <w:sz w:val="28"/>
          <w:szCs w:val="28"/>
        </w:rPr>
        <w:t xml:space="preserve"> </w:t>
      </w:r>
      <w:r w:rsidR="00C2163B" w:rsidRPr="00032F9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C2163B" w:rsidRPr="00032F91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="00C2163B" w:rsidRPr="00032F9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32F91" w:rsidRDefault="00C2163B" w:rsidP="00C2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46 от 17.08.2005 г «Об утверждении Положения о порядке предоставления муниципальной собственности в аренду физическим и юридическим лицам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42D4">
        <w:rPr>
          <w:rFonts w:ascii="Times New Roman" w:hAnsi="Times New Roman" w:cs="Times New Roman"/>
          <w:sz w:val="28"/>
          <w:szCs w:val="28"/>
        </w:rPr>
        <w:t xml:space="preserve"> </w:t>
      </w:r>
      <w:r w:rsidR="00A12BD8">
        <w:rPr>
          <w:rFonts w:ascii="Times New Roman" w:hAnsi="Times New Roman" w:cs="Times New Roman"/>
          <w:sz w:val="28"/>
          <w:szCs w:val="28"/>
        </w:rPr>
        <w:t xml:space="preserve"> </w:t>
      </w:r>
      <w:r w:rsidR="00C242D4">
        <w:rPr>
          <w:rFonts w:ascii="Times New Roman" w:hAnsi="Times New Roman" w:cs="Times New Roman"/>
          <w:sz w:val="28"/>
          <w:szCs w:val="28"/>
        </w:rPr>
        <w:t>в</w:t>
      </w:r>
      <w:r w:rsidR="00A12BD8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образования  </w:t>
      </w:r>
      <w:proofErr w:type="spellStart"/>
      <w:r w:rsidR="00A12BD8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="00A12BD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F778E">
        <w:rPr>
          <w:rFonts w:ascii="Times New Roman" w:hAnsi="Times New Roman" w:cs="Times New Roman"/>
          <w:sz w:val="28"/>
          <w:szCs w:val="28"/>
        </w:rPr>
        <w:t>,</w:t>
      </w:r>
      <w:r w:rsidR="00A12BD8">
        <w:rPr>
          <w:rFonts w:ascii="Times New Roman" w:hAnsi="Times New Roman" w:cs="Times New Roman"/>
          <w:sz w:val="28"/>
          <w:szCs w:val="28"/>
        </w:rPr>
        <w:t xml:space="preserve"> </w:t>
      </w:r>
      <w:r w:rsidR="00032F9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032F91" w:rsidRDefault="00032F91" w:rsidP="0003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2D4" w:rsidRDefault="00032F91" w:rsidP="00485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547C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A12BD8">
        <w:rPr>
          <w:rFonts w:ascii="Times New Roman" w:hAnsi="Times New Roman" w:cs="Times New Roman"/>
          <w:sz w:val="28"/>
          <w:szCs w:val="28"/>
        </w:rPr>
        <w:t>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B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2F91" w:rsidRPr="00C242D4" w:rsidRDefault="00C242D4" w:rsidP="00C242D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прокурора</w:t>
      </w:r>
      <w:r w:rsidR="00C2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Тальменского района удовлетворить.</w:t>
      </w:r>
    </w:p>
    <w:p w:rsidR="00032F91" w:rsidRDefault="00514EDC" w:rsidP="00032F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F91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предоставления </w:t>
      </w:r>
      <w:proofErr w:type="gramStart"/>
      <w:r w:rsidRPr="00032F9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3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DC" w:rsidRPr="00032F91" w:rsidRDefault="00514EDC" w:rsidP="0003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F91">
        <w:rPr>
          <w:rFonts w:ascii="Times New Roman" w:hAnsi="Times New Roman" w:cs="Times New Roman"/>
          <w:sz w:val="28"/>
          <w:szCs w:val="28"/>
        </w:rPr>
        <w:t xml:space="preserve">собственности в аренду  физическим и юридическим лицам </w:t>
      </w:r>
      <w:proofErr w:type="spellStart"/>
      <w:r w:rsidRPr="00032F91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032F91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gramStart"/>
      <w:r w:rsidRPr="00032F91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032F91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32F91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032F91">
        <w:rPr>
          <w:rFonts w:ascii="Times New Roman" w:hAnsi="Times New Roman" w:cs="Times New Roman"/>
          <w:sz w:val="28"/>
          <w:szCs w:val="28"/>
        </w:rPr>
        <w:t xml:space="preserve"> сельсовета № 46 от 17.08.2005 г.  следующие изменения:</w:t>
      </w:r>
    </w:p>
    <w:p w:rsidR="00514EDC" w:rsidRPr="00032F91" w:rsidRDefault="00032F91" w:rsidP="0003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   </w:t>
      </w:r>
      <w:r w:rsidR="00514EDC" w:rsidRPr="00032F91">
        <w:rPr>
          <w:rFonts w:ascii="Times New Roman" w:hAnsi="Times New Roman" w:cs="Times New Roman"/>
          <w:sz w:val="28"/>
          <w:szCs w:val="28"/>
        </w:rPr>
        <w:t>Наименование Положения изложить в следующей редакции</w:t>
      </w:r>
      <w:proofErr w:type="gramStart"/>
      <w:r w:rsidR="00514EDC" w:rsidRPr="00032F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14EDC" w:rsidRPr="00514EDC" w:rsidRDefault="00514EDC" w:rsidP="0003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«Положение о порядке предоставления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аренду </w:t>
      </w:r>
      <w:r w:rsidRPr="00514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 и юридическим лицам»</w:t>
      </w:r>
      <w:r w:rsidR="006547CB">
        <w:rPr>
          <w:rFonts w:ascii="Times New Roman" w:hAnsi="Times New Roman" w:cs="Times New Roman"/>
          <w:sz w:val="28"/>
          <w:szCs w:val="28"/>
        </w:rPr>
        <w:t>.</w:t>
      </w:r>
    </w:p>
    <w:p w:rsidR="00514EDC" w:rsidRDefault="00514EDC" w:rsidP="00514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EDC" w:rsidRPr="00485BC9" w:rsidRDefault="00B02EFA" w:rsidP="00485B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47CB">
        <w:rPr>
          <w:rFonts w:ascii="Times New Roman" w:hAnsi="Times New Roman" w:cs="Times New Roman"/>
          <w:sz w:val="28"/>
          <w:szCs w:val="28"/>
        </w:rPr>
        <w:t>Раздел 4 изложить в следующей редакции:</w:t>
      </w:r>
    </w:p>
    <w:p w:rsidR="007F261A" w:rsidRPr="007F261A" w:rsidRDefault="001B50B4" w:rsidP="007F26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58C6">
        <w:rPr>
          <w:rFonts w:ascii="Times New Roman" w:hAnsi="Times New Roman" w:cs="Times New Roman"/>
          <w:sz w:val="28"/>
          <w:szCs w:val="28"/>
        </w:rPr>
        <w:t>«</w:t>
      </w:r>
      <w:r w:rsidRPr="001B50B4">
        <w:rPr>
          <w:rFonts w:ascii="Times New Roman" w:hAnsi="Times New Roman" w:cs="Times New Roman"/>
          <w:b/>
          <w:sz w:val="28"/>
          <w:szCs w:val="28"/>
        </w:rPr>
        <w:t>4</w:t>
      </w:r>
      <w:r w:rsidR="00514EDC" w:rsidRPr="001B50B4">
        <w:rPr>
          <w:rFonts w:ascii="Times New Roman" w:hAnsi="Times New Roman" w:cs="Times New Roman"/>
          <w:b/>
          <w:sz w:val="28"/>
          <w:szCs w:val="28"/>
        </w:rPr>
        <w:t xml:space="preserve">. Передача </w:t>
      </w:r>
      <w:r w:rsidR="007F261A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514EDC" w:rsidRPr="001B50B4">
        <w:rPr>
          <w:rFonts w:ascii="Times New Roman" w:hAnsi="Times New Roman" w:cs="Times New Roman"/>
          <w:b/>
          <w:sz w:val="28"/>
          <w:szCs w:val="28"/>
        </w:rPr>
        <w:t>в аренду без проведения торгов</w:t>
      </w:r>
      <w:proofErr w:type="gramStart"/>
      <w:r w:rsidR="00AA3AFA" w:rsidRPr="001B5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61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7F261A">
        <w:rPr>
          <w:rFonts w:ascii="Times New Roman" w:hAnsi="Times New Roman" w:cs="Times New Roman"/>
          <w:b/>
          <w:sz w:val="28"/>
          <w:szCs w:val="28"/>
        </w:rPr>
        <w:t xml:space="preserve"> передача имущества</w:t>
      </w:r>
      <w:r w:rsidR="007F261A" w:rsidRPr="007F261A">
        <w:rPr>
          <w:rFonts w:ascii="Times New Roman" w:hAnsi="Times New Roman" w:cs="Times New Roman"/>
          <w:b/>
          <w:sz w:val="28"/>
          <w:szCs w:val="28"/>
        </w:rPr>
        <w:t xml:space="preserve"> в аренду на аукционной или конкурсной основе</w:t>
      </w:r>
    </w:p>
    <w:p w:rsidR="001B50B4" w:rsidRDefault="001B50B4" w:rsidP="001B5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0B4" w:rsidRDefault="001B50B4" w:rsidP="001B5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Сдача в аренду муниципального имущества без проведения торгов осуществляется на основании заявления </w:t>
      </w:r>
      <w:r w:rsidR="00442F13"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в случаях, предусмотренных </w:t>
      </w:r>
      <w:hyperlink r:id="rId5" w:history="1">
        <w:r w:rsidRPr="001B50B4">
          <w:rPr>
            <w:rFonts w:ascii="Times New Roman" w:hAnsi="Times New Roman" w:cs="Times New Roman"/>
            <w:sz w:val="28"/>
            <w:szCs w:val="28"/>
          </w:rPr>
          <w:t>частью 1 статьи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1B50B4" w:rsidRDefault="001B50B4" w:rsidP="001B5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Передача муниципального имущества в аренду одному лицу на совокупный срок более чем 30 календарных дней в течение шести последовательных календарных месяцев без проведения конкурсов или аукционов запрещается.</w:t>
      </w:r>
    </w:p>
    <w:p w:rsidR="001B50B4" w:rsidRDefault="001B50B4" w:rsidP="001B5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неявки заявителя для заключения договора аренды в течение 30 дней после издания нормативно-правового акта он подлежит отмене в установленном порядке.</w:t>
      </w:r>
    </w:p>
    <w:p w:rsidR="00AA3AFA" w:rsidRPr="00AA3AFA" w:rsidRDefault="001B50B4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AFA" w:rsidRPr="00AA3AF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A3AFA" w:rsidRPr="00AA3AFA">
        <w:rPr>
          <w:rFonts w:ascii="Times New Roman" w:hAnsi="Times New Roman" w:cs="Times New Roman"/>
          <w:sz w:val="28"/>
          <w:szCs w:val="28"/>
        </w:rPr>
        <w:t>.</w:t>
      </w:r>
      <w:r w:rsidR="00A252C9">
        <w:rPr>
          <w:rFonts w:ascii="Times New Roman" w:hAnsi="Times New Roman" w:cs="Times New Roman"/>
          <w:sz w:val="28"/>
          <w:szCs w:val="28"/>
        </w:rPr>
        <w:t xml:space="preserve"> </w:t>
      </w:r>
      <w:r w:rsidR="00AA3AFA" w:rsidRPr="00AA3AFA">
        <w:rPr>
          <w:rFonts w:ascii="Times New Roman" w:hAnsi="Times New Roman" w:cs="Times New Roman"/>
          <w:sz w:val="28"/>
          <w:szCs w:val="28"/>
        </w:rPr>
        <w:t>Для принятия решения о представлении аренды администрацией сельсовета, соискатель аренды предоставляет в администрацию сельсовета следующие документы:</w:t>
      </w:r>
    </w:p>
    <w:p w:rsidR="00AA3AFA" w:rsidRPr="00AA3AFA" w:rsidRDefault="001B50B4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AFA" w:rsidRPr="00AA3AF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A3AFA" w:rsidRPr="00AA3AFA">
        <w:rPr>
          <w:rFonts w:ascii="Times New Roman" w:hAnsi="Times New Roman" w:cs="Times New Roman"/>
          <w:sz w:val="28"/>
          <w:szCs w:val="28"/>
        </w:rPr>
        <w:t>.1.Заявление о предоставлении аренды с указанием наименования, организационно-правовой формы</w:t>
      </w:r>
      <w:proofErr w:type="gramStart"/>
      <w:r w:rsidR="00AA3AFA" w:rsidRPr="00AA3A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A3AFA" w:rsidRPr="00AA3AFA">
        <w:rPr>
          <w:rFonts w:ascii="Times New Roman" w:hAnsi="Times New Roman" w:cs="Times New Roman"/>
          <w:sz w:val="28"/>
          <w:szCs w:val="28"/>
        </w:rPr>
        <w:t>местонахождение- для юридического лица ФИО ,место жительства ,данные паспорта- для индивидуального предпринимателя; вида деятельности ;предполагаемого целевого использования объекта аренды ;местоположения и площади объекта аренды срока аренды;</w:t>
      </w:r>
    </w:p>
    <w:p w:rsidR="00AA3AFA" w:rsidRPr="00AA3AFA" w:rsidRDefault="001B50B4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3AFA" w:rsidRPr="00AA3AF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A3AFA" w:rsidRPr="00AA3AFA">
        <w:rPr>
          <w:rFonts w:ascii="Times New Roman" w:hAnsi="Times New Roman" w:cs="Times New Roman"/>
          <w:sz w:val="28"/>
          <w:szCs w:val="28"/>
        </w:rPr>
        <w:t>.2. Копии учредительных документов, копию свидетельства о государственной регистрации в качестве юридического лица – для юридических лиц;</w:t>
      </w:r>
    </w:p>
    <w:p w:rsidR="00AA3AFA" w:rsidRPr="00AA3AFA" w:rsidRDefault="001B50B4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3AFA" w:rsidRPr="00AA3AF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A3AFA" w:rsidRPr="00AA3AFA">
        <w:rPr>
          <w:rFonts w:ascii="Times New Roman" w:hAnsi="Times New Roman" w:cs="Times New Roman"/>
          <w:sz w:val="28"/>
          <w:szCs w:val="28"/>
        </w:rPr>
        <w:t>.3. Копию свидетельства о государственной регистрации гражданина в качестве  индивидуального предпринимателя;</w:t>
      </w:r>
    </w:p>
    <w:p w:rsidR="00AA3AFA" w:rsidRPr="00AA3AFA" w:rsidRDefault="001B50B4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3AFA" w:rsidRPr="00AA3AF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A3AFA" w:rsidRPr="00AA3AFA">
        <w:rPr>
          <w:rFonts w:ascii="Times New Roman" w:hAnsi="Times New Roman" w:cs="Times New Roman"/>
          <w:sz w:val="28"/>
          <w:szCs w:val="28"/>
        </w:rPr>
        <w:t xml:space="preserve">.4. Копию свидетельства о постановке на учет в налоговом органе; </w:t>
      </w:r>
    </w:p>
    <w:p w:rsidR="00AA3AFA" w:rsidRPr="00AA3AFA" w:rsidRDefault="001B50B4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3AFA" w:rsidRPr="00AA3AF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A3AFA" w:rsidRPr="00AA3AFA">
        <w:rPr>
          <w:rFonts w:ascii="Times New Roman" w:hAnsi="Times New Roman" w:cs="Times New Roman"/>
          <w:sz w:val="28"/>
          <w:szCs w:val="28"/>
        </w:rPr>
        <w:t>.5. Справку из налогового органа об отсутствии задолженности перед бюджетами и внебюджетными фондами всех уровней.</w:t>
      </w:r>
    </w:p>
    <w:p w:rsidR="00AA3AFA" w:rsidRPr="00AA3AFA" w:rsidRDefault="001B50B4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3AFA" w:rsidRPr="00AA3AF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A3AFA" w:rsidRPr="00AA3AFA">
        <w:rPr>
          <w:rFonts w:ascii="Times New Roman" w:hAnsi="Times New Roman" w:cs="Times New Roman"/>
          <w:sz w:val="28"/>
          <w:szCs w:val="28"/>
        </w:rPr>
        <w:t>. Настоящим Положением, иными постановлениями Совета депутатов сельсовета может быть предусмотрено представление других документов.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AFA">
        <w:rPr>
          <w:rFonts w:ascii="Times New Roman" w:hAnsi="Times New Roman" w:cs="Times New Roman"/>
          <w:sz w:val="28"/>
          <w:szCs w:val="28"/>
        </w:rPr>
        <w:t xml:space="preserve">       Не допускается требовать от соискателя аренды представления документов, не предусмотренных настоящим Положением, иными  Постановлениями Совета депутатов сельсовета может быть предусмотрено представление других документов.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AFA">
        <w:rPr>
          <w:rFonts w:ascii="Times New Roman" w:hAnsi="Times New Roman" w:cs="Times New Roman"/>
          <w:sz w:val="28"/>
          <w:szCs w:val="28"/>
        </w:rPr>
        <w:t xml:space="preserve">        Не допускается требовать от соискателя аренды представления документов, не предусмотренных настоящим Положением, иными постановлениями Совета депутатов сельсовета.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AFA">
        <w:rPr>
          <w:rFonts w:ascii="Times New Roman" w:hAnsi="Times New Roman" w:cs="Times New Roman"/>
          <w:sz w:val="28"/>
          <w:szCs w:val="28"/>
        </w:rPr>
        <w:t xml:space="preserve">  </w:t>
      </w:r>
      <w:r w:rsidR="001B50B4">
        <w:rPr>
          <w:rFonts w:ascii="Times New Roman" w:hAnsi="Times New Roman" w:cs="Times New Roman"/>
          <w:sz w:val="28"/>
          <w:szCs w:val="28"/>
        </w:rPr>
        <w:t xml:space="preserve">   </w:t>
      </w:r>
      <w:r w:rsidRPr="00AA3AFA">
        <w:rPr>
          <w:rFonts w:ascii="Times New Roman" w:hAnsi="Times New Roman" w:cs="Times New Roman"/>
          <w:sz w:val="28"/>
          <w:szCs w:val="28"/>
        </w:rPr>
        <w:t>4.</w:t>
      </w:r>
      <w:r w:rsidR="001B50B4">
        <w:rPr>
          <w:rFonts w:ascii="Times New Roman" w:hAnsi="Times New Roman" w:cs="Times New Roman"/>
          <w:sz w:val="28"/>
          <w:szCs w:val="28"/>
        </w:rPr>
        <w:t>6</w:t>
      </w:r>
      <w:r w:rsidRPr="00AA3AFA">
        <w:rPr>
          <w:rFonts w:ascii="Times New Roman" w:hAnsi="Times New Roman" w:cs="Times New Roman"/>
          <w:sz w:val="28"/>
          <w:szCs w:val="28"/>
        </w:rPr>
        <w:t>. Все документы, представленные в администрацию сельсовета, принимаются по описи, копия которой направляется (вручается) соискателю аренды с отметкой о дате приема документов указанным органом.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AFA">
        <w:rPr>
          <w:rFonts w:ascii="Times New Roman" w:hAnsi="Times New Roman" w:cs="Times New Roman"/>
          <w:sz w:val="28"/>
          <w:szCs w:val="28"/>
        </w:rPr>
        <w:t xml:space="preserve">  </w:t>
      </w:r>
      <w:r w:rsidR="001B50B4">
        <w:rPr>
          <w:rFonts w:ascii="Times New Roman" w:hAnsi="Times New Roman" w:cs="Times New Roman"/>
          <w:sz w:val="28"/>
          <w:szCs w:val="28"/>
        </w:rPr>
        <w:t xml:space="preserve">   </w:t>
      </w:r>
      <w:r w:rsidRPr="00AA3AFA">
        <w:rPr>
          <w:rFonts w:ascii="Times New Roman" w:hAnsi="Times New Roman" w:cs="Times New Roman"/>
          <w:sz w:val="28"/>
          <w:szCs w:val="28"/>
        </w:rPr>
        <w:t>4.</w:t>
      </w:r>
      <w:r w:rsidR="001B50B4">
        <w:rPr>
          <w:rFonts w:ascii="Times New Roman" w:hAnsi="Times New Roman" w:cs="Times New Roman"/>
          <w:sz w:val="28"/>
          <w:szCs w:val="28"/>
        </w:rPr>
        <w:t>7</w:t>
      </w:r>
      <w:r w:rsidRPr="00AA3AFA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документов администрация сельсовета принимает решение о предоставлении или об отказе в предоставлении аренды. Решение о предоставлении аренды или об отказе в ее предоставлении должно быть принято администрацией сельсовета в срок, не </w:t>
      </w:r>
      <w:r w:rsidRPr="00AA3AFA">
        <w:rPr>
          <w:rFonts w:ascii="Times New Roman" w:hAnsi="Times New Roman" w:cs="Times New Roman"/>
          <w:sz w:val="28"/>
          <w:szCs w:val="28"/>
        </w:rPr>
        <w:lastRenderedPageBreak/>
        <w:t>превышающий тридцати дней со дня поступления заявления о предоставлении аренды со всеми необходимыми документами.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AFA">
        <w:rPr>
          <w:rFonts w:ascii="Times New Roman" w:hAnsi="Times New Roman" w:cs="Times New Roman"/>
          <w:sz w:val="28"/>
          <w:szCs w:val="28"/>
        </w:rPr>
        <w:t xml:space="preserve">         О принятом решении администрация сельсовета в письменном виде извещает соискателя аренды в пятидневный срок с момента вынесения соответствующего решения.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AFA">
        <w:rPr>
          <w:rFonts w:ascii="Times New Roman" w:hAnsi="Times New Roman" w:cs="Times New Roman"/>
          <w:sz w:val="28"/>
          <w:szCs w:val="28"/>
        </w:rPr>
        <w:t xml:space="preserve">     4.</w:t>
      </w:r>
      <w:r w:rsidR="001B50B4">
        <w:rPr>
          <w:rFonts w:ascii="Times New Roman" w:hAnsi="Times New Roman" w:cs="Times New Roman"/>
          <w:sz w:val="28"/>
          <w:szCs w:val="28"/>
        </w:rPr>
        <w:t>8</w:t>
      </w:r>
      <w:r w:rsidRPr="00AA3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3AFA">
        <w:rPr>
          <w:rFonts w:ascii="Times New Roman" w:hAnsi="Times New Roman" w:cs="Times New Roman"/>
          <w:sz w:val="28"/>
          <w:szCs w:val="28"/>
        </w:rPr>
        <w:t>В случае подачи заявлений о предоставлении в аренду Объектов несколькими соискателями по одному Объекту аренды преимущественное право на заключение</w:t>
      </w:r>
      <w:proofErr w:type="gramEnd"/>
      <w:r w:rsidRPr="00AA3AFA">
        <w:rPr>
          <w:rFonts w:ascii="Times New Roman" w:hAnsi="Times New Roman" w:cs="Times New Roman"/>
          <w:sz w:val="28"/>
          <w:szCs w:val="28"/>
        </w:rPr>
        <w:t xml:space="preserve"> договора аренды при прочих равных условиях имеет соискатель аренды, ранее других подавший заявление.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AFA">
        <w:rPr>
          <w:rFonts w:ascii="Times New Roman" w:hAnsi="Times New Roman" w:cs="Times New Roman"/>
          <w:sz w:val="28"/>
          <w:szCs w:val="28"/>
        </w:rPr>
        <w:t xml:space="preserve">           В отношении остальных соискателей аренды администрация сельсовета принимает решение об отказе в предоставлении аренды.</w:t>
      </w:r>
    </w:p>
    <w:p w:rsidR="00AA3AFA" w:rsidRPr="00AA3AFA" w:rsidRDefault="001B50B4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3AFA" w:rsidRPr="00AA3AF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="00AA3AFA" w:rsidRPr="00AA3AFA">
        <w:rPr>
          <w:rFonts w:ascii="Times New Roman" w:hAnsi="Times New Roman" w:cs="Times New Roman"/>
          <w:sz w:val="28"/>
          <w:szCs w:val="28"/>
        </w:rPr>
        <w:t>. Решение об отказе в предоставлении аренды должно содержать причины отказа. Не допускается вынесение  немотивированных решений об отказе в предоставлении аренды.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AFA">
        <w:rPr>
          <w:rFonts w:ascii="Times New Roman" w:hAnsi="Times New Roman" w:cs="Times New Roman"/>
          <w:sz w:val="28"/>
          <w:szCs w:val="28"/>
        </w:rPr>
        <w:t xml:space="preserve">    4.</w:t>
      </w:r>
      <w:r w:rsidR="001B50B4">
        <w:rPr>
          <w:rFonts w:ascii="Times New Roman" w:hAnsi="Times New Roman" w:cs="Times New Roman"/>
          <w:sz w:val="28"/>
          <w:szCs w:val="28"/>
        </w:rPr>
        <w:t>10</w:t>
      </w:r>
      <w:r w:rsidRPr="00AA3AFA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предоставлении аренды являются: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3AFA">
        <w:rPr>
          <w:rFonts w:ascii="Times New Roman" w:hAnsi="Times New Roman" w:cs="Times New Roman"/>
          <w:sz w:val="28"/>
          <w:szCs w:val="28"/>
        </w:rPr>
        <w:t>4.</w:t>
      </w:r>
      <w:r w:rsidR="001B50B4">
        <w:rPr>
          <w:rFonts w:ascii="Times New Roman" w:hAnsi="Times New Roman" w:cs="Times New Roman"/>
          <w:sz w:val="28"/>
          <w:szCs w:val="28"/>
        </w:rPr>
        <w:t>10</w:t>
      </w:r>
      <w:r w:rsidRPr="00AA3AFA">
        <w:rPr>
          <w:rFonts w:ascii="Times New Roman" w:hAnsi="Times New Roman" w:cs="Times New Roman"/>
          <w:sz w:val="28"/>
          <w:szCs w:val="28"/>
        </w:rPr>
        <w:t>.1. Наличие в документах, представленных соискателем аренды, недостоверной или искаженной информации;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3AFA">
        <w:rPr>
          <w:rFonts w:ascii="Times New Roman" w:hAnsi="Times New Roman" w:cs="Times New Roman"/>
          <w:sz w:val="28"/>
          <w:szCs w:val="28"/>
        </w:rPr>
        <w:t>4.</w:t>
      </w:r>
      <w:r w:rsidR="001B50B4">
        <w:rPr>
          <w:rFonts w:ascii="Times New Roman" w:hAnsi="Times New Roman" w:cs="Times New Roman"/>
          <w:sz w:val="28"/>
          <w:szCs w:val="28"/>
        </w:rPr>
        <w:t>10</w:t>
      </w:r>
      <w:r w:rsidRPr="00AA3AFA">
        <w:rPr>
          <w:rFonts w:ascii="Times New Roman" w:hAnsi="Times New Roman" w:cs="Times New Roman"/>
          <w:sz w:val="28"/>
          <w:szCs w:val="28"/>
        </w:rPr>
        <w:t>.2. Несоответствие условий, предлагаемых соискателем аренды</w:t>
      </w:r>
      <w:proofErr w:type="gramStart"/>
      <w:r w:rsidRPr="00AA3A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3AFA">
        <w:rPr>
          <w:rFonts w:ascii="Times New Roman" w:hAnsi="Times New Roman" w:cs="Times New Roman"/>
          <w:sz w:val="28"/>
          <w:szCs w:val="28"/>
        </w:rPr>
        <w:t>условиям аренды ,установленным применительно к конкретному Объекту аренды;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3AFA">
        <w:rPr>
          <w:rFonts w:ascii="Times New Roman" w:hAnsi="Times New Roman" w:cs="Times New Roman"/>
          <w:sz w:val="28"/>
          <w:szCs w:val="28"/>
        </w:rPr>
        <w:t>4.</w:t>
      </w:r>
      <w:r w:rsidR="001B50B4">
        <w:rPr>
          <w:rFonts w:ascii="Times New Roman" w:hAnsi="Times New Roman" w:cs="Times New Roman"/>
          <w:sz w:val="28"/>
          <w:szCs w:val="28"/>
        </w:rPr>
        <w:t>10</w:t>
      </w:r>
      <w:r w:rsidRPr="00AA3AFA">
        <w:rPr>
          <w:rFonts w:ascii="Times New Roman" w:hAnsi="Times New Roman" w:cs="Times New Roman"/>
          <w:sz w:val="28"/>
          <w:szCs w:val="28"/>
        </w:rPr>
        <w:t>.3. Наличие действующего договора аренды на Объект;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3AFA">
        <w:rPr>
          <w:rFonts w:ascii="Times New Roman" w:hAnsi="Times New Roman" w:cs="Times New Roman"/>
          <w:sz w:val="28"/>
          <w:szCs w:val="28"/>
        </w:rPr>
        <w:t>4.</w:t>
      </w:r>
      <w:r w:rsidR="001B50B4">
        <w:rPr>
          <w:rFonts w:ascii="Times New Roman" w:hAnsi="Times New Roman" w:cs="Times New Roman"/>
          <w:sz w:val="28"/>
          <w:szCs w:val="28"/>
        </w:rPr>
        <w:t>10</w:t>
      </w:r>
      <w:r w:rsidRPr="00AA3AFA">
        <w:rPr>
          <w:rFonts w:ascii="Times New Roman" w:hAnsi="Times New Roman" w:cs="Times New Roman"/>
          <w:sz w:val="28"/>
          <w:szCs w:val="28"/>
        </w:rPr>
        <w:t>.4. Наличие преимущественного права соискателя аренды, ранее других соискателей подавшего заявление о предоставлении в аренду Объекта, на заключение договора аренды;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3AFA">
        <w:rPr>
          <w:rFonts w:ascii="Times New Roman" w:hAnsi="Times New Roman" w:cs="Times New Roman"/>
          <w:sz w:val="28"/>
          <w:szCs w:val="28"/>
        </w:rPr>
        <w:t>4.</w:t>
      </w:r>
      <w:r w:rsidR="001B50B4">
        <w:rPr>
          <w:rFonts w:ascii="Times New Roman" w:hAnsi="Times New Roman" w:cs="Times New Roman"/>
          <w:sz w:val="28"/>
          <w:szCs w:val="28"/>
        </w:rPr>
        <w:t>10</w:t>
      </w:r>
      <w:r w:rsidRPr="00AA3AFA">
        <w:rPr>
          <w:rFonts w:ascii="Times New Roman" w:hAnsi="Times New Roman" w:cs="Times New Roman"/>
          <w:sz w:val="28"/>
          <w:szCs w:val="28"/>
        </w:rPr>
        <w:t>.5. Пропуск арендатором срока уведомления администрации сельсовета о желании заключить договор аренды- при реализации преимущественного права на заключение договора на новый срок согласно подпункту 3.1.2.;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3AFA">
        <w:rPr>
          <w:rFonts w:ascii="Times New Roman" w:hAnsi="Times New Roman" w:cs="Times New Roman"/>
          <w:sz w:val="28"/>
          <w:szCs w:val="28"/>
        </w:rPr>
        <w:t>4.</w:t>
      </w:r>
      <w:r w:rsidR="001B50B4">
        <w:rPr>
          <w:rFonts w:ascii="Times New Roman" w:hAnsi="Times New Roman" w:cs="Times New Roman"/>
          <w:sz w:val="28"/>
          <w:szCs w:val="28"/>
        </w:rPr>
        <w:t>10</w:t>
      </w:r>
      <w:r w:rsidRPr="00AA3AFA">
        <w:rPr>
          <w:rFonts w:ascii="Times New Roman" w:hAnsi="Times New Roman" w:cs="Times New Roman"/>
          <w:sz w:val="28"/>
          <w:szCs w:val="28"/>
        </w:rPr>
        <w:t>.6. Неисполнение или ненадлежащее исполнение арендатором своих обязанностей по договору – при реализации преимущественного права на заключение договора на новый срок согласно пункту 3 настоящего Положения;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AFA">
        <w:rPr>
          <w:rFonts w:ascii="Times New Roman" w:hAnsi="Times New Roman" w:cs="Times New Roman"/>
          <w:sz w:val="28"/>
          <w:szCs w:val="28"/>
        </w:rPr>
        <w:t xml:space="preserve">   4.</w:t>
      </w:r>
      <w:r w:rsidR="001B50B4">
        <w:rPr>
          <w:rFonts w:ascii="Times New Roman" w:hAnsi="Times New Roman" w:cs="Times New Roman"/>
          <w:sz w:val="28"/>
          <w:szCs w:val="28"/>
        </w:rPr>
        <w:t>11</w:t>
      </w:r>
      <w:r w:rsidRPr="00AA3AFA">
        <w:rPr>
          <w:rFonts w:ascii="Times New Roman" w:hAnsi="Times New Roman" w:cs="Times New Roman"/>
          <w:sz w:val="28"/>
          <w:szCs w:val="28"/>
        </w:rPr>
        <w:t>. Отказ в предоставлении аренды по иным основаниям не допускается.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AFA">
        <w:rPr>
          <w:rFonts w:ascii="Times New Roman" w:hAnsi="Times New Roman" w:cs="Times New Roman"/>
          <w:sz w:val="28"/>
          <w:szCs w:val="28"/>
        </w:rPr>
        <w:t xml:space="preserve">   4.</w:t>
      </w:r>
      <w:r w:rsidR="001B50B4">
        <w:rPr>
          <w:rFonts w:ascii="Times New Roman" w:hAnsi="Times New Roman" w:cs="Times New Roman"/>
          <w:sz w:val="28"/>
          <w:szCs w:val="28"/>
        </w:rPr>
        <w:t>12</w:t>
      </w:r>
      <w:r w:rsidRPr="00AA3AFA">
        <w:rPr>
          <w:rFonts w:ascii="Times New Roman" w:hAnsi="Times New Roman" w:cs="Times New Roman"/>
          <w:sz w:val="28"/>
          <w:szCs w:val="28"/>
        </w:rPr>
        <w:t>. За предоставление недостоверных или искаженных сведений при подаче заявления о предоставлении аренды соискатель аренды несет ответственность в соответствии с законодательством Российской Федерации.</w:t>
      </w:r>
    </w:p>
    <w:p w:rsidR="00AA3AFA" w:rsidRP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AFA">
        <w:rPr>
          <w:rFonts w:ascii="Times New Roman" w:hAnsi="Times New Roman" w:cs="Times New Roman"/>
          <w:sz w:val="28"/>
          <w:szCs w:val="28"/>
        </w:rPr>
        <w:t xml:space="preserve">  4.1</w:t>
      </w:r>
      <w:r w:rsidR="001B50B4">
        <w:rPr>
          <w:rFonts w:ascii="Times New Roman" w:hAnsi="Times New Roman" w:cs="Times New Roman"/>
          <w:sz w:val="28"/>
          <w:szCs w:val="28"/>
        </w:rPr>
        <w:t>3</w:t>
      </w:r>
      <w:r w:rsidRPr="00AA3AFA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Pr="00AA3A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3AFA">
        <w:rPr>
          <w:rFonts w:ascii="Times New Roman" w:hAnsi="Times New Roman" w:cs="Times New Roman"/>
          <w:sz w:val="28"/>
          <w:szCs w:val="28"/>
        </w:rPr>
        <w:t xml:space="preserve"> 10 дней после принятия решения о предоставлении аренды администрация сельсовета заключает с соискателем аренды договор аренды.</w:t>
      </w:r>
    </w:p>
    <w:p w:rsidR="00AA3AFA" w:rsidRDefault="00AA3AFA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AFA">
        <w:rPr>
          <w:rFonts w:ascii="Times New Roman" w:hAnsi="Times New Roman" w:cs="Times New Roman"/>
          <w:sz w:val="28"/>
          <w:szCs w:val="28"/>
        </w:rPr>
        <w:t xml:space="preserve"> </w:t>
      </w:r>
      <w:r w:rsidR="00C242D4">
        <w:rPr>
          <w:rFonts w:ascii="Times New Roman" w:hAnsi="Times New Roman" w:cs="Times New Roman"/>
          <w:sz w:val="28"/>
          <w:szCs w:val="28"/>
        </w:rPr>
        <w:t xml:space="preserve">  </w:t>
      </w:r>
      <w:r w:rsidRPr="00AA3AFA">
        <w:rPr>
          <w:rFonts w:ascii="Times New Roman" w:hAnsi="Times New Roman" w:cs="Times New Roman"/>
          <w:sz w:val="28"/>
          <w:szCs w:val="28"/>
        </w:rPr>
        <w:t xml:space="preserve"> 4.1</w:t>
      </w:r>
      <w:r w:rsidR="001B50B4">
        <w:rPr>
          <w:rFonts w:ascii="Times New Roman" w:hAnsi="Times New Roman" w:cs="Times New Roman"/>
          <w:sz w:val="28"/>
          <w:szCs w:val="28"/>
        </w:rPr>
        <w:t>4</w:t>
      </w:r>
      <w:r w:rsidRPr="00AA3AFA">
        <w:rPr>
          <w:rFonts w:ascii="Times New Roman" w:hAnsi="Times New Roman" w:cs="Times New Roman"/>
          <w:sz w:val="28"/>
          <w:szCs w:val="28"/>
        </w:rPr>
        <w:t>. В случае пропуска соискателем аренды срока для заключения договора аренды администрация сельсовета выносит решение об утрате силы решения о предоставлении аренды.</w:t>
      </w:r>
    </w:p>
    <w:p w:rsidR="00F658C6" w:rsidRDefault="00A252C9" w:rsidP="00A2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658C6">
        <w:rPr>
          <w:rFonts w:ascii="Times New Roman" w:hAnsi="Times New Roman" w:cs="Times New Roman"/>
          <w:sz w:val="28"/>
          <w:szCs w:val="28"/>
        </w:rPr>
        <w:t>4.15.</w:t>
      </w:r>
      <w:r w:rsidR="00F658C6" w:rsidRPr="00F658C6">
        <w:rPr>
          <w:rFonts w:ascii="Times New Roman" w:hAnsi="Times New Roman" w:cs="Times New Roman"/>
          <w:sz w:val="28"/>
          <w:szCs w:val="28"/>
        </w:rPr>
        <w:t xml:space="preserve"> Торги </w:t>
      </w:r>
      <w:r w:rsidR="00F658C6">
        <w:rPr>
          <w:rFonts w:ascii="Times New Roman" w:hAnsi="Times New Roman" w:cs="Times New Roman"/>
          <w:sz w:val="28"/>
          <w:szCs w:val="28"/>
        </w:rPr>
        <w:t xml:space="preserve">по передаче муниципального имущества в аренду </w:t>
      </w:r>
      <w:r w:rsidR="00F658C6" w:rsidRPr="00F658C6">
        <w:rPr>
          <w:rFonts w:ascii="Times New Roman" w:hAnsi="Times New Roman" w:cs="Times New Roman"/>
          <w:sz w:val="28"/>
          <w:szCs w:val="28"/>
        </w:rPr>
        <w:t xml:space="preserve">в форме аукциона или конкурса проводятся в соответствии со </w:t>
      </w:r>
      <w:hyperlink r:id="rId6" w:history="1">
        <w:r w:rsidR="00F658C6" w:rsidRPr="00F658C6">
          <w:rPr>
            <w:rFonts w:ascii="Times New Roman" w:hAnsi="Times New Roman" w:cs="Times New Roman"/>
            <w:sz w:val="28"/>
            <w:szCs w:val="28"/>
          </w:rPr>
          <w:t>статьями 447</w:t>
        </w:r>
      </w:hyperlink>
      <w:r w:rsidR="00F658C6" w:rsidRPr="00F658C6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F658C6" w:rsidRPr="00F658C6">
          <w:rPr>
            <w:rFonts w:ascii="Times New Roman" w:hAnsi="Times New Roman" w:cs="Times New Roman"/>
            <w:sz w:val="28"/>
            <w:szCs w:val="28"/>
          </w:rPr>
          <w:t>449</w:t>
        </w:r>
      </w:hyperlink>
      <w:r w:rsidR="00F658C6" w:rsidRPr="00F658C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r w:rsidR="00632010">
        <w:rPr>
          <w:rFonts w:ascii="Times New Roman" w:hAnsi="Times New Roman" w:cs="Times New Roman"/>
          <w:sz w:val="28"/>
          <w:szCs w:val="28"/>
        </w:rPr>
        <w:t xml:space="preserve">в случаях, определенных </w:t>
      </w:r>
      <w:hyperlink r:id="rId8" w:history="1">
        <w:r w:rsidR="00F658C6" w:rsidRPr="00F658C6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="00F658C6" w:rsidRPr="00F658C6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конкуренции", </w:t>
      </w:r>
      <w:hyperlink r:id="rId9" w:history="1">
        <w:r w:rsidR="00F658C6" w:rsidRPr="00F658C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658C6" w:rsidRPr="00F658C6">
        <w:rPr>
          <w:rFonts w:ascii="Times New Roman" w:hAnsi="Times New Roman" w:cs="Times New Roman"/>
          <w:sz w:val="28"/>
          <w:szCs w:val="28"/>
        </w:rPr>
        <w:t xml:space="preserve"> ФАС России от 10.02.2010 N 67.</w:t>
      </w:r>
    </w:p>
    <w:p w:rsidR="00F658C6" w:rsidRDefault="00A252C9" w:rsidP="00A2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58C6">
        <w:rPr>
          <w:rFonts w:ascii="Times New Roman" w:hAnsi="Times New Roman" w:cs="Times New Roman"/>
          <w:sz w:val="28"/>
          <w:szCs w:val="28"/>
        </w:rPr>
        <w:t>4.16. Организацию проведения торгов в отношении имущества, составляющего муниципальную казну, осуществляет Комитет.</w:t>
      </w:r>
    </w:p>
    <w:p w:rsidR="00F658C6" w:rsidRDefault="00F658C6" w:rsidP="00F65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проведения торгов в отношении имущества, закрепленного на праве хозяйственного ведения или оперативного управления, осуществляют муниципальные предприятия и учреждения.</w:t>
      </w:r>
    </w:p>
    <w:p w:rsidR="00F658C6" w:rsidRDefault="00A252C9" w:rsidP="00A2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58C6">
        <w:rPr>
          <w:rFonts w:ascii="Times New Roman" w:hAnsi="Times New Roman" w:cs="Times New Roman"/>
          <w:sz w:val="28"/>
          <w:szCs w:val="28"/>
        </w:rPr>
        <w:t>4.17. Торги проводятся в форме аукциона или конкурса.</w:t>
      </w:r>
    </w:p>
    <w:p w:rsidR="00F658C6" w:rsidRDefault="00A252C9" w:rsidP="00A2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58C6">
        <w:rPr>
          <w:rFonts w:ascii="Times New Roman" w:hAnsi="Times New Roman" w:cs="Times New Roman"/>
          <w:sz w:val="28"/>
          <w:szCs w:val="28"/>
        </w:rPr>
        <w:t>4.18. Аукцион - это торги, где критерием определения победителя является максимальный размер арендной платы за объект недвижимости и не требуется выполнения каких-либо условий по отношению к данному объекту.</w:t>
      </w:r>
    </w:p>
    <w:p w:rsidR="00F658C6" w:rsidRDefault="00A252C9" w:rsidP="00A2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58C6">
        <w:rPr>
          <w:rFonts w:ascii="Times New Roman" w:hAnsi="Times New Roman" w:cs="Times New Roman"/>
          <w:sz w:val="28"/>
          <w:szCs w:val="28"/>
        </w:rPr>
        <w:t>4.19. Конкурс - это торги, при которых победителем признается лицо, которое предложило максимальный размер арендной платы за объект недвижимости и обязавшееся выполнять заранее определенные условия по использованию объекта.</w:t>
      </w:r>
    </w:p>
    <w:p w:rsidR="00F658C6" w:rsidRDefault="00A252C9" w:rsidP="00A2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8C6">
        <w:rPr>
          <w:rFonts w:ascii="Times New Roman" w:hAnsi="Times New Roman" w:cs="Times New Roman"/>
          <w:sz w:val="28"/>
          <w:szCs w:val="28"/>
        </w:rPr>
        <w:t>Право на заключение договора аренды приобретает претендент, признанный победителем аукциона (конкурса) решением комиссии по проведению торгов.</w:t>
      </w:r>
    </w:p>
    <w:p w:rsidR="00F658C6" w:rsidRDefault="00A252C9" w:rsidP="00A2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58C6">
        <w:rPr>
          <w:rFonts w:ascii="Times New Roman" w:hAnsi="Times New Roman" w:cs="Times New Roman"/>
          <w:sz w:val="28"/>
          <w:szCs w:val="28"/>
        </w:rPr>
        <w:t>4.20. Стартовая цена муниципального имущества без учета НДС и коммунальных платежей определяется на основании отчета об оценке рыночной стоимости, составленного в соответствии с законодательством Российской Федерации об оценочной деятельности.</w:t>
      </w:r>
    </w:p>
    <w:p w:rsidR="00F658C6" w:rsidRDefault="00A252C9" w:rsidP="00A2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58C6">
        <w:rPr>
          <w:rFonts w:ascii="Times New Roman" w:hAnsi="Times New Roman" w:cs="Times New Roman"/>
          <w:sz w:val="28"/>
          <w:szCs w:val="28"/>
        </w:rPr>
        <w:t>4.21. Конкурсы и аукционы являются открытыми по составу участников и форме подачи предложений.</w:t>
      </w:r>
    </w:p>
    <w:p w:rsidR="00F658C6" w:rsidRDefault="00A252C9" w:rsidP="00A2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58C6">
        <w:rPr>
          <w:rFonts w:ascii="Times New Roman" w:hAnsi="Times New Roman" w:cs="Times New Roman"/>
          <w:sz w:val="28"/>
          <w:szCs w:val="28"/>
        </w:rPr>
        <w:t>4.22. Заседания конкурсной</w:t>
      </w:r>
      <w:proofErr w:type="gramStart"/>
      <w:r w:rsidR="00F658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58C6">
        <w:rPr>
          <w:rFonts w:ascii="Times New Roman" w:hAnsi="Times New Roman" w:cs="Times New Roman"/>
          <w:sz w:val="28"/>
          <w:szCs w:val="28"/>
        </w:rPr>
        <w:t xml:space="preserve"> аукционной комиссии являются правомочными, если на них присутствуют не менее половины ее членов.</w:t>
      </w:r>
    </w:p>
    <w:p w:rsidR="00F658C6" w:rsidRDefault="00A252C9" w:rsidP="00A2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58C6">
        <w:rPr>
          <w:rFonts w:ascii="Times New Roman" w:hAnsi="Times New Roman" w:cs="Times New Roman"/>
          <w:sz w:val="28"/>
          <w:szCs w:val="28"/>
        </w:rPr>
        <w:t xml:space="preserve">4.23. Решения </w:t>
      </w:r>
      <w:r w:rsidR="00632010">
        <w:rPr>
          <w:rFonts w:ascii="Times New Roman" w:hAnsi="Times New Roman" w:cs="Times New Roman"/>
          <w:sz w:val="28"/>
          <w:szCs w:val="28"/>
        </w:rPr>
        <w:t>конкурсной</w:t>
      </w:r>
      <w:proofErr w:type="gramStart"/>
      <w:r w:rsidR="006320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2010">
        <w:rPr>
          <w:rFonts w:ascii="Times New Roman" w:hAnsi="Times New Roman" w:cs="Times New Roman"/>
          <w:sz w:val="28"/>
          <w:szCs w:val="28"/>
        </w:rPr>
        <w:t xml:space="preserve"> аукционной </w:t>
      </w:r>
      <w:r w:rsidR="00F658C6">
        <w:rPr>
          <w:rFonts w:ascii="Times New Roman" w:hAnsi="Times New Roman" w:cs="Times New Roman"/>
          <w:sz w:val="28"/>
          <w:szCs w:val="28"/>
        </w:rPr>
        <w:t>комиссии принимаются простым большинством голосов членов комиссии, при равенстве голосов голос председателя комиссии является решающим.</w:t>
      </w:r>
    </w:p>
    <w:p w:rsidR="003F3B41" w:rsidRDefault="003F3B41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7CB" w:rsidRPr="006547CB" w:rsidRDefault="006547CB" w:rsidP="006547C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7CB">
        <w:rPr>
          <w:rFonts w:ascii="Times New Roman" w:hAnsi="Times New Roman" w:cs="Times New Roman"/>
          <w:sz w:val="28"/>
          <w:szCs w:val="28"/>
        </w:rPr>
        <w:t>Раздел 8 изложить в следующей редакции:</w:t>
      </w:r>
    </w:p>
    <w:p w:rsidR="006547CB" w:rsidRPr="006547CB" w:rsidRDefault="006547CB" w:rsidP="006547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547CB">
        <w:rPr>
          <w:rFonts w:ascii="Times New Roman" w:hAnsi="Times New Roman" w:cs="Times New Roman"/>
          <w:b/>
          <w:sz w:val="28"/>
          <w:szCs w:val="28"/>
        </w:rPr>
        <w:t>«8. Арендная плата</w:t>
      </w:r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Арендная плата за пользование муниципальным имуществом вносится арендатором в размере, порядке и в сроки, установленные договором аренды.</w:t>
      </w:r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Арендатор обязан своевременно вносить платежи по договору аренды за пользование муниципальным имуществом (арендную плату) в соответствии с условиями договора.</w:t>
      </w:r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 платежей за аренду движимого, недвижимого имущества,  а также объекты и сооружения инженерной инфраструктуры определяется в соответствии с отчетом об оценке рыночной стоимости, составленным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об оценочной деятельности.</w:t>
      </w:r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случае сдачи в аренду помещения в здании, в котором находятся иные арендаторы (пользователи) муниципального имущества, в объект аренды включаются места общего пользования: общий коридор, лестницы, холлы и иные помещения, необходимые для осуществления права пользования помещением.</w:t>
      </w:r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площадь мест общего пользования определяется пропорционально площади арендуемого в здании помещения.</w:t>
      </w:r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Оплата коммунальных услуг и затрат на содержание и эксплуатацию помещения (включая оплату за содержание и ремонт мест общего пользования) производится арендатором самостоятельно путем заключения отдельных договоров с эксплуатирующими предприятиями, обслуживающими организациями, поставщиками коммунальных услуг и в расчет размера арендной платы не входит.</w:t>
      </w:r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10-дневный срок с момента заключения договора аренды арендатор обязан заключить вышеуказанные договора и предоставить их копии арендодателю.</w:t>
      </w:r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внесения арендаторами арендных платежей осуществляется Арендодателем.</w:t>
      </w:r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Платежи по договорам аренды (арендная плата, пени) муниципального имущества, переданного в хозяйственное ведение, оперативное управление муниципальным предприятиям, бюджетным и автономным учреждениям, а также суммы неосновательного денежного обогащения за использование такого имущества, проценты за пользование чужими денежными средствами перечисляются на расчетные счета этих муниципальных предприятий, бюджетных и автономных учреждений.</w:t>
      </w:r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Платежи по договорам аренды (арендная плата, пени и штрафы) за муниципальное имущество, закрепленное на праве хозяйственного ведения, а также закрепленное на праве оперативного управления, и денежные средства, полученные в качестве неосновательного обогащения вследствие использования такого имущества, и проценты за пользование чужими денежными средствами перечисляются на расчетный счет соответственно муниципальных предприятий и учреждений.</w:t>
      </w:r>
      <w:proofErr w:type="gramEnd"/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Арендаторы муниципального имущества должны перечислять арендные платежи ежемесячно, в течение текущего месяца до 1-го числа следующего месяца, в порядке, предусмотренном договором аренды.</w:t>
      </w:r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неуплате платежей по договору в установленные сроки арендатор уплачивает пени за каждый календарный день просрочки, начиная со следующего дня, установленного договором.</w:t>
      </w:r>
    </w:p>
    <w:p w:rsidR="006547CB" w:rsidRDefault="006547CB" w:rsidP="0065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Арендодатель вправе обращаться в суд для взыскания предназначенных ему в соответствии с настоящим Положением платежей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B3020">
        <w:rPr>
          <w:rFonts w:ascii="Times New Roman" w:hAnsi="Times New Roman" w:cs="Times New Roman"/>
          <w:sz w:val="28"/>
          <w:szCs w:val="28"/>
        </w:rPr>
        <w:t>»</w:t>
      </w:r>
      <w:r w:rsidR="005B02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B41" w:rsidRDefault="004B3020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778E">
        <w:rPr>
          <w:rFonts w:ascii="Times New Roman" w:hAnsi="Times New Roman" w:cs="Times New Roman"/>
          <w:sz w:val="28"/>
          <w:szCs w:val="28"/>
        </w:rPr>
        <w:t xml:space="preserve">  </w:t>
      </w:r>
      <w:r w:rsidR="006256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информационных стендах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B3020" w:rsidRDefault="004B3020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020" w:rsidRDefault="004B3020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</w:t>
      </w:r>
      <w:r w:rsidR="007E6D7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6D78">
        <w:rPr>
          <w:rFonts w:ascii="Times New Roman" w:hAnsi="Times New Roman" w:cs="Times New Roman"/>
          <w:sz w:val="28"/>
          <w:szCs w:val="28"/>
        </w:rPr>
        <w:t xml:space="preserve">                  И.С.Гришаков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F3B41" w:rsidRDefault="003F3B41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B41" w:rsidRDefault="003F3B41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B41" w:rsidRDefault="003F3B41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B41" w:rsidRDefault="003F3B41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B41" w:rsidRDefault="003F3B41" w:rsidP="001B5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F45" w:rsidRPr="00B00D10" w:rsidRDefault="00EE7F11" w:rsidP="00C31F45">
      <w:pPr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F45" w:rsidRPr="00B00D10" w:rsidRDefault="00C31F45" w:rsidP="00C31F45">
      <w:pPr>
        <w:rPr>
          <w:sz w:val="20"/>
          <w:szCs w:val="20"/>
        </w:rPr>
      </w:pPr>
    </w:p>
    <w:p w:rsidR="00C31F45" w:rsidRDefault="00C31F45" w:rsidP="00C31F45">
      <w:pPr>
        <w:rPr>
          <w:sz w:val="20"/>
          <w:szCs w:val="20"/>
        </w:rPr>
      </w:pPr>
    </w:p>
    <w:p w:rsidR="00C31F45" w:rsidRDefault="00C31F45" w:rsidP="00C31F45">
      <w:pPr>
        <w:rPr>
          <w:sz w:val="20"/>
          <w:szCs w:val="20"/>
        </w:rPr>
      </w:pPr>
    </w:p>
    <w:p w:rsidR="002766A3" w:rsidRDefault="002766A3" w:rsidP="00C31F45">
      <w:pPr>
        <w:rPr>
          <w:sz w:val="20"/>
          <w:szCs w:val="20"/>
        </w:rPr>
      </w:pPr>
    </w:p>
    <w:p w:rsidR="002766A3" w:rsidRDefault="002766A3" w:rsidP="00C31F45">
      <w:pPr>
        <w:rPr>
          <w:sz w:val="20"/>
          <w:szCs w:val="20"/>
        </w:rPr>
      </w:pPr>
    </w:p>
    <w:p w:rsidR="002766A3" w:rsidRDefault="002766A3" w:rsidP="00C31F45">
      <w:pPr>
        <w:rPr>
          <w:sz w:val="20"/>
          <w:szCs w:val="20"/>
        </w:rPr>
      </w:pPr>
    </w:p>
    <w:p w:rsidR="002766A3" w:rsidRDefault="002766A3" w:rsidP="00C31F45">
      <w:pPr>
        <w:rPr>
          <w:sz w:val="20"/>
          <w:szCs w:val="20"/>
        </w:rPr>
      </w:pPr>
    </w:p>
    <w:p w:rsidR="002766A3" w:rsidRDefault="002766A3" w:rsidP="00C31F45">
      <w:pPr>
        <w:rPr>
          <w:sz w:val="20"/>
          <w:szCs w:val="20"/>
        </w:rPr>
      </w:pPr>
    </w:p>
    <w:p w:rsidR="002766A3" w:rsidRDefault="002766A3" w:rsidP="00C31F45">
      <w:pPr>
        <w:rPr>
          <w:sz w:val="20"/>
          <w:szCs w:val="20"/>
        </w:rPr>
      </w:pPr>
    </w:p>
    <w:p w:rsidR="00C31F45" w:rsidRDefault="00C31F45" w:rsidP="00C31F45">
      <w:pPr>
        <w:rPr>
          <w:sz w:val="20"/>
          <w:szCs w:val="20"/>
        </w:rPr>
      </w:pPr>
    </w:p>
    <w:p w:rsidR="00C31F45" w:rsidRDefault="00C31F45" w:rsidP="00C31F45">
      <w:pPr>
        <w:rPr>
          <w:sz w:val="20"/>
          <w:szCs w:val="20"/>
        </w:rPr>
      </w:pPr>
    </w:p>
    <w:p w:rsidR="00C31F45" w:rsidRDefault="00C31F45" w:rsidP="00C31F45">
      <w:pPr>
        <w:rPr>
          <w:sz w:val="20"/>
          <w:szCs w:val="20"/>
        </w:rPr>
      </w:pPr>
    </w:p>
    <w:p w:rsidR="00C242D4" w:rsidRDefault="00C242D4" w:rsidP="00C31F45">
      <w:pPr>
        <w:rPr>
          <w:sz w:val="20"/>
          <w:szCs w:val="20"/>
        </w:rPr>
      </w:pPr>
    </w:p>
    <w:p w:rsidR="00C242D4" w:rsidRDefault="00C242D4" w:rsidP="00C31F45">
      <w:pPr>
        <w:rPr>
          <w:sz w:val="20"/>
          <w:szCs w:val="20"/>
        </w:rPr>
      </w:pPr>
    </w:p>
    <w:p w:rsidR="00C242D4" w:rsidRDefault="00C242D4" w:rsidP="00C31F45">
      <w:pPr>
        <w:rPr>
          <w:sz w:val="20"/>
          <w:szCs w:val="20"/>
        </w:rPr>
      </w:pPr>
    </w:p>
    <w:p w:rsidR="00C242D4" w:rsidRDefault="00C242D4" w:rsidP="00C31F45">
      <w:pPr>
        <w:rPr>
          <w:sz w:val="20"/>
          <w:szCs w:val="20"/>
        </w:rPr>
      </w:pPr>
    </w:p>
    <w:p w:rsidR="00C242D4" w:rsidRDefault="00C242D4" w:rsidP="00C31F45">
      <w:pPr>
        <w:rPr>
          <w:sz w:val="20"/>
          <w:szCs w:val="20"/>
        </w:rPr>
      </w:pPr>
    </w:p>
    <w:p w:rsidR="00C242D4" w:rsidRDefault="00C242D4" w:rsidP="00C31F45">
      <w:pPr>
        <w:rPr>
          <w:sz w:val="20"/>
          <w:szCs w:val="20"/>
        </w:rPr>
      </w:pPr>
    </w:p>
    <w:p w:rsidR="00C242D4" w:rsidRDefault="00C242D4" w:rsidP="00C31F45">
      <w:pPr>
        <w:rPr>
          <w:sz w:val="20"/>
          <w:szCs w:val="20"/>
        </w:rPr>
      </w:pPr>
    </w:p>
    <w:p w:rsidR="003F102E" w:rsidRDefault="003F102E" w:rsidP="00C31F45">
      <w:pPr>
        <w:rPr>
          <w:sz w:val="20"/>
          <w:szCs w:val="20"/>
        </w:rPr>
      </w:pPr>
    </w:p>
    <w:p w:rsidR="003F102E" w:rsidRDefault="003F102E" w:rsidP="00C31F45">
      <w:pPr>
        <w:rPr>
          <w:sz w:val="20"/>
          <w:szCs w:val="20"/>
        </w:rPr>
      </w:pPr>
    </w:p>
    <w:p w:rsidR="001B6F32" w:rsidRDefault="001B6F32" w:rsidP="00C31F45">
      <w:pPr>
        <w:rPr>
          <w:sz w:val="20"/>
          <w:szCs w:val="20"/>
        </w:rPr>
      </w:pPr>
    </w:p>
    <w:p w:rsidR="001B6F32" w:rsidRDefault="001B6F32" w:rsidP="00C31F45">
      <w:pPr>
        <w:rPr>
          <w:sz w:val="20"/>
          <w:szCs w:val="20"/>
        </w:rPr>
      </w:pPr>
    </w:p>
    <w:p w:rsidR="001B6F32" w:rsidRDefault="001B6F32" w:rsidP="00C31F45">
      <w:pPr>
        <w:rPr>
          <w:sz w:val="20"/>
          <w:szCs w:val="20"/>
        </w:rPr>
      </w:pPr>
    </w:p>
    <w:p w:rsidR="001B6F32" w:rsidRDefault="001B6F32" w:rsidP="00C31F45">
      <w:pPr>
        <w:rPr>
          <w:sz w:val="20"/>
          <w:szCs w:val="20"/>
        </w:rPr>
      </w:pPr>
    </w:p>
    <w:p w:rsidR="001B6F32" w:rsidRDefault="001B6F32" w:rsidP="00C31F45">
      <w:pPr>
        <w:rPr>
          <w:sz w:val="20"/>
          <w:szCs w:val="20"/>
        </w:rPr>
      </w:pPr>
    </w:p>
    <w:p w:rsidR="005B02B2" w:rsidRPr="00032F91" w:rsidRDefault="005B02B2" w:rsidP="003F77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РОССИЙСКАЯ ФЕДЕРАЦИЯ</w:t>
      </w:r>
    </w:p>
    <w:p w:rsidR="005B02B2" w:rsidRPr="00032F91" w:rsidRDefault="005B02B2" w:rsidP="003F77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5B02B2" w:rsidRPr="00032F91" w:rsidRDefault="005B02B2" w:rsidP="003F77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5B02B2" w:rsidRPr="00032F91" w:rsidRDefault="005B02B2" w:rsidP="003F77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2B2" w:rsidRPr="00032F91" w:rsidRDefault="005B02B2" w:rsidP="005B02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B02B2" w:rsidRPr="00032F91" w:rsidRDefault="005B02B2" w:rsidP="005B0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D78">
        <w:rPr>
          <w:rFonts w:ascii="Times New Roman" w:hAnsi="Times New Roman" w:cs="Times New Roman"/>
          <w:sz w:val="28"/>
          <w:szCs w:val="28"/>
        </w:rPr>
        <w:t>11</w:t>
      </w:r>
      <w:r w:rsidR="00485BC9">
        <w:rPr>
          <w:rFonts w:ascii="Times New Roman" w:hAnsi="Times New Roman" w:cs="Times New Roman"/>
          <w:sz w:val="28"/>
          <w:szCs w:val="28"/>
        </w:rPr>
        <w:t>.04.</w:t>
      </w:r>
      <w:r w:rsidR="007E6D78">
        <w:rPr>
          <w:rFonts w:ascii="Times New Roman" w:hAnsi="Times New Roman" w:cs="Times New Roman"/>
          <w:sz w:val="28"/>
          <w:szCs w:val="28"/>
        </w:rPr>
        <w:t xml:space="preserve"> </w:t>
      </w:r>
      <w:r w:rsidRPr="00032F9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7E6D78">
        <w:rPr>
          <w:rFonts w:ascii="Times New Roman" w:hAnsi="Times New Roman" w:cs="Times New Roman"/>
          <w:sz w:val="28"/>
          <w:szCs w:val="28"/>
        </w:rPr>
        <w:t>189</w:t>
      </w:r>
      <w:r w:rsidRPr="00032F9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B02B2" w:rsidRPr="00032F91" w:rsidRDefault="005B02B2" w:rsidP="005B02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2F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2F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2F91">
        <w:rPr>
          <w:rFonts w:ascii="Times New Roman" w:hAnsi="Times New Roman" w:cs="Times New Roman"/>
          <w:sz w:val="28"/>
          <w:szCs w:val="28"/>
        </w:rPr>
        <w:t>урочкино</w:t>
      </w:r>
      <w:proofErr w:type="spellEnd"/>
      <w:r w:rsidRPr="0003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2B2" w:rsidRPr="00032F91" w:rsidRDefault="005B02B2" w:rsidP="005B0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2B2" w:rsidRPr="00032F91" w:rsidRDefault="005B02B2" w:rsidP="005B0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F91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5B02B2" w:rsidRPr="00032F91" w:rsidRDefault="005B02B2" w:rsidP="005B0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F9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032F91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032F9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B02B2" w:rsidRDefault="005B02B2" w:rsidP="005B02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 от 13.07.2012 г «Об утверждении</w:t>
      </w:r>
    </w:p>
    <w:p w:rsidR="005B02B2" w:rsidRDefault="005B02B2" w:rsidP="005B0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B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02B2">
        <w:rPr>
          <w:rFonts w:ascii="Times New Roman" w:hAnsi="Times New Roman" w:cs="Times New Roman"/>
          <w:sz w:val="28"/>
          <w:szCs w:val="28"/>
        </w:rPr>
        <w:t xml:space="preserve"> управления объектами собственности</w:t>
      </w:r>
    </w:p>
    <w:p w:rsidR="005B02B2" w:rsidRDefault="005B02B2" w:rsidP="005B0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B02B2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</w:p>
    <w:p w:rsidR="005B02B2" w:rsidRPr="005B02B2" w:rsidRDefault="005B02B2" w:rsidP="005B0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B2">
        <w:rPr>
          <w:rFonts w:ascii="Times New Roman" w:hAnsi="Times New Roman" w:cs="Times New Roman"/>
          <w:sz w:val="28"/>
          <w:szCs w:val="28"/>
        </w:rPr>
        <w:t>сельсовет Тальменского района Алтайского края»</w:t>
      </w:r>
    </w:p>
    <w:p w:rsidR="005B02B2" w:rsidRPr="005B02B2" w:rsidRDefault="005B02B2" w:rsidP="005B02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2B2" w:rsidRDefault="005B02B2" w:rsidP="005B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</w:t>
      </w:r>
    </w:p>
    <w:p w:rsidR="005B02B2" w:rsidRDefault="005B02B2" w:rsidP="005B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B02B2" w:rsidRDefault="005B02B2" w:rsidP="005B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2B2" w:rsidRDefault="005B02B2" w:rsidP="005B02B2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02B2">
        <w:rPr>
          <w:rFonts w:ascii="Times New Roman" w:hAnsi="Times New Roman" w:cs="Times New Roman"/>
          <w:sz w:val="28"/>
          <w:szCs w:val="28"/>
        </w:rPr>
        <w:t xml:space="preserve">Внести  в  Порядок управления объектами собственности </w:t>
      </w:r>
    </w:p>
    <w:p w:rsidR="005B02B2" w:rsidRPr="005B02B2" w:rsidRDefault="005B02B2" w:rsidP="005B02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2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B02B2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Pr="005B02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B02B2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5B02B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Start"/>
      <w:r w:rsidRPr="005B02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02B2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депутатов </w:t>
      </w:r>
      <w:proofErr w:type="spellStart"/>
      <w:r w:rsidRPr="005B02B2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5B02B2">
        <w:rPr>
          <w:rFonts w:ascii="Times New Roman" w:hAnsi="Times New Roman" w:cs="Times New Roman"/>
          <w:sz w:val="28"/>
          <w:szCs w:val="28"/>
        </w:rPr>
        <w:t xml:space="preserve"> сельсовета № 30 от 13.07.2012 г. изменения:</w:t>
      </w:r>
    </w:p>
    <w:p w:rsidR="005B02B2" w:rsidRDefault="005B02B2" w:rsidP="005B02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02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02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02B2">
        <w:rPr>
          <w:rFonts w:ascii="Times New Roman" w:hAnsi="Times New Roman" w:cs="Times New Roman"/>
          <w:sz w:val="28"/>
          <w:szCs w:val="28"/>
        </w:rPr>
        <w:t>ункт 2 главы 10 изложить в следующей редакции:</w:t>
      </w:r>
    </w:p>
    <w:p w:rsidR="005B02B2" w:rsidRPr="00FF778E" w:rsidRDefault="005B02B2" w:rsidP="005B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78E">
        <w:rPr>
          <w:rFonts w:ascii="Times New Roman" w:hAnsi="Times New Roman" w:cs="Times New Roman"/>
          <w:sz w:val="28"/>
          <w:szCs w:val="28"/>
        </w:rPr>
        <w:t xml:space="preserve">         «2.  Имущество, принадлежащее сельсовету на праве собственности, </w:t>
      </w:r>
      <w:r w:rsidR="007E6D7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F778E">
        <w:rPr>
          <w:rFonts w:ascii="Times New Roman" w:hAnsi="Times New Roman" w:cs="Times New Roman"/>
          <w:sz w:val="28"/>
          <w:szCs w:val="28"/>
        </w:rPr>
        <w:t>мо</w:t>
      </w:r>
      <w:r w:rsidRPr="00FF778E">
        <w:rPr>
          <w:rFonts w:ascii="Cambria Math" w:hAnsi="Cambria Math" w:cs="Times New Roman"/>
          <w:sz w:val="28"/>
          <w:szCs w:val="28"/>
        </w:rPr>
        <w:t>​</w:t>
      </w:r>
      <w:proofErr w:type="spellStart"/>
      <w:r w:rsidRPr="00FF778E">
        <w:rPr>
          <w:rFonts w:ascii="Times New Roman" w:hAnsi="Times New Roman" w:cs="Times New Roman"/>
          <w:sz w:val="28"/>
          <w:szCs w:val="28"/>
        </w:rPr>
        <w:t>жет</w:t>
      </w:r>
      <w:proofErr w:type="spellEnd"/>
      <w:proofErr w:type="gramEnd"/>
      <w:r w:rsidRPr="00FF778E">
        <w:rPr>
          <w:rFonts w:ascii="Times New Roman" w:hAnsi="Times New Roman" w:cs="Times New Roman"/>
          <w:sz w:val="28"/>
          <w:szCs w:val="28"/>
        </w:rPr>
        <w:t xml:space="preserve"> быть передано по договору в доверительное управление на основании результатов торгов,  в соответствии с Гражданским кодексом Рос</w:t>
      </w:r>
      <w:r w:rsidRPr="00FF778E">
        <w:rPr>
          <w:rFonts w:ascii="Cambria Math" w:hAnsi="Cambria Math" w:cs="Times New Roman"/>
          <w:sz w:val="28"/>
          <w:szCs w:val="28"/>
        </w:rPr>
        <w:t>​</w:t>
      </w:r>
      <w:proofErr w:type="spellStart"/>
      <w:r w:rsidRPr="00FF778E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FF778E"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от 26.07.2006 №135-ФЗ «О защите конкуренции», иными нормативными правовыми актами Российской Федерации, настоящим Положением и другими правовыми актами органов местного самоуправления.»</w:t>
      </w:r>
      <w:r>
        <w:rPr>
          <w:sz w:val="28"/>
          <w:szCs w:val="28"/>
        </w:rPr>
        <w:t>.</w:t>
      </w:r>
    </w:p>
    <w:p w:rsidR="003F7708" w:rsidRDefault="006F0037" w:rsidP="002766A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</w:p>
    <w:p w:rsidR="006F0037" w:rsidRPr="003F7708" w:rsidRDefault="006F0037" w:rsidP="003F7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7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F7708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3F770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F7708" w:rsidRDefault="003F7708" w:rsidP="00C24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05D" w:rsidRDefault="002766A3" w:rsidP="00C242D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485BC9">
        <w:rPr>
          <w:rFonts w:ascii="Times New Roman" w:hAnsi="Times New Roman" w:cs="Times New Roman"/>
          <w:sz w:val="28"/>
          <w:szCs w:val="28"/>
        </w:rPr>
        <w:t xml:space="preserve">                                              И.С.Гришаков</w:t>
      </w:r>
    </w:p>
    <w:sectPr w:rsidR="00F7305D" w:rsidSect="00C242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8B"/>
    <w:multiLevelType w:val="hybridMultilevel"/>
    <w:tmpl w:val="6DDE76EA"/>
    <w:lvl w:ilvl="0" w:tplc="DAF20D4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F59F4"/>
    <w:multiLevelType w:val="hybridMultilevel"/>
    <w:tmpl w:val="88B072B0"/>
    <w:lvl w:ilvl="0" w:tplc="9B741C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DC90E11"/>
    <w:multiLevelType w:val="hybridMultilevel"/>
    <w:tmpl w:val="F22886F4"/>
    <w:lvl w:ilvl="0" w:tplc="A9E89B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D12DA2"/>
    <w:multiLevelType w:val="hybridMultilevel"/>
    <w:tmpl w:val="EF44CAC4"/>
    <w:lvl w:ilvl="0" w:tplc="2FB0C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00462B"/>
    <w:multiLevelType w:val="hybridMultilevel"/>
    <w:tmpl w:val="B09A9BEA"/>
    <w:lvl w:ilvl="0" w:tplc="334657D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F525A4"/>
    <w:multiLevelType w:val="hybridMultilevel"/>
    <w:tmpl w:val="EF44CAC4"/>
    <w:lvl w:ilvl="0" w:tplc="2FB0C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F45"/>
    <w:rsid w:val="00032F91"/>
    <w:rsid w:val="000F2EDC"/>
    <w:rsid w:val="00153650"/>
    <w:rsid w:val="001B50B4"/>
    <w:rsid w:val="001B6F32"/>
    <w:rsid w:val="002766A3"/>
    <w:rsid w:val="00354F45"/>
    <w:rsid w:val="003F102E"/>
    <w:rsid w:val="003F3B41"/>
    <w:rsid w:val="003F7708"/>
    <w:rsid w:val="00442F13"/>
    <w:rsid w:val="00485BC9"/>
    <w:rsid w:val="004B3020"/>
    <w:rsid w:val="00514EDC"/>
    <w:rsid w:val="005B02B2"/>
    <w:rsid w:val="005B21A2"/>
    <w:rsid w:val="005D3EB7"/>
    <w:rsid w:val="006256C8"/>
    <w:rsid w:val="00632010"/>
    <w:rsid w:val="006547CB"/>
    <w:rsid w:val="006636FB"/>
    <w:rsid w:val="006F0037"/>
    <w:rsid w:val="006F24FD"/>
    <w:rsid w:val="007D346B"/>
    <w:rsid w:val="007E6D78"/>
    <w:rsid w:val="007F261A"/>
    <w:rsid w:val="00A12BD8"/>
    <w:rsid w:val="00A252C9"/>
    <w:rsid w:val="00AA3AFA"/>
    <w:rsid w:val="00B02EFA"/>
    <w:rsid w:val="00C2163B"/>
    <w:rsid w:val="00C242D4"/>
    <w:rsid w:val="00C31F45"/>
    <w:rsid w:val="00D5481F"/>
    <w:rsid w:val="00EE7F11"/>
    <w:rsid w:val="00F658C6"/>
    <w:rsid w:val="00F7305D"/>
    <w:rsid w:val="00F806D7"/>
    <w:rsid w:val="00FB67A8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5"/>
  </w:style>
  <w:style w:type="paragraph" w:styleId="1">
    <w:name w:val="heading 1"/>
    <w:basedOn w:val="a"/>
    <w:next w:val="a"/>
    <w:link w:val="10"/>
    <w:qFormat/>
    <w:rsid w:val="00C31F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C3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31F45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F102E"/>
  </w:style>
  <w:style w:type="paragraph" w:customStyle="1" w:styleId="p5">
    <w:name w:val="p5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F102E"/>
  </w:style>
  <w:style w:type="paragraph" w:customStyle="1" w:styleId="p7">
    <w:name w:val="p7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F102E"/>
  </w:style>
  <w:style w:type="paragraph" w:customStyle="1" w:styleId="p17">
    <w:name w:val="p17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F102E"/>
  </w:style>
  <w:style w:type="paragraph" w:styleId="a5">
    <w:name w:val="List Paragraph"/>
    <w:basedOn w:val="a"/>
    <w:uiPriority w:val="34"/>
    <w:qFormat/>
    <w:rsid w:val="00514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CF8B127D29FF5DEBF5546FF1E85DF847982670DCCDD63348E4F826C33F753049DB968B9DECD19CCf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CF8B127D29FF5DEBF5546FF1E85DF8478806A0DC9DD63348E4F826C33F753049DB968B9D6C9C1f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DCF8B127D29FF5DEBF5546FF1E85DF8478806A0DC9DD63348E4F826C33F753049DB968B9DCC910CCf4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DCF8B127D29FF5DEBF5546FF1E85DF847982670DCCDD63348E4F826C33F753049DB968B9DECE10CCf5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CF8B127D29FF5DEBF5546FF1E85DF877C8B6C04CADD63348E4F826CC3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2017-05-15T04:26:00Z</cp:lastPrinted>
  <dcterms:created xsi:type="dcterms:W3CDTF">2017-04-11T02:00:00Z</dcterms:created>
  <dcterms:modified xsi:type="dcterms:W3CDTF">2017-06-23T04:03:00Z</dcterms:modified>
</cp:coreProperties>
</file>